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3C12A">
      <w:pPr>
        <w:widowControl/>
        <w:spacing w:line="540" w:lineRule="atLeast"/>
        <w:jc w:val="left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default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1</w:t>
      </w:r>
    </w:p>
    <w:p w14:paraId="313B445C"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 w14:paraId="79F6B3F6">
      <w:pPr>
        <w:widowControl/>
        <w:spacing w:line="540" w:lineRule="atLeast"/>
        <w:jc w:val="center"/>
        <w:rPr>
          <w:rFonts w:ascii="微软雅黑" w:hAnsi="微软雅黑" w:eastAsia="微软雅黑" w:cs="Times New Roman"/>
          <w:spacing w:val="-6"/>
        </w:rPr>
      </w:pP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未取得学历及学位证书原件承诺书</w:t>
      </w:r>
      <w:r>
        <w:rPr>
          <w:rFonts w:ascii="??_GB2312" w:hAnsi="微软雅黑" w:eastAsia="Times New Roman" w:cs="Times New Roman"/>
          <w:color w:val="000000"/>
          <w:spacing w:val="-6"/>
          <w:kern w:val="0"/>
          <w:sz w:val="32"/>
          <w:szCs w:val="32"/>
          <w:shd w:val="clear" w:color="auto" w:fill="FFFFFF"/>
        </w:rPr>
        <w:t> </w:t>
      </w:r>
    </w:p>
    <w:p w14:paraId="569C1654">
      <w:pPr>
        <w:widowControl/>
        <w:spacing w:line="540" w:lineRule="atLeast"/>
        <w:ind w:firstLine="640"/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 w14:paraId="00BF3070">
      <w:pPr>
        <w:widowControl/>
        <w:spacing w:line="540" w:lineRule="atLeast"/>
        <w:ind w:firstLine="640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本人参加泉州市面向202</w:t>
      </w:r>
      <w:r>
        <w:rPr>
          <w:rFonts w:hint="default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/>
        </w:rPr>
        <w:t>6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届教育部直属师范大学福建省生源公费师范生、202</w:t>
      </w:r>
      <w:r>
        <w:rPr>
          <w:rFonts w:hint="default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/>
        </w:rPr>
        <w:t>6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届福建省内高校泉州生源公费师范生公开招聘新任教师双选会考试，报考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none"/>
          <w:shd w:val="clear" w:color="auto" w:fill="FFFFFF"/>
          <w:lang w:eastAsia="zh-CN"/>
        </w:rPr>
        <w:t>丰泽区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（岗位，如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小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学语文）</w:t>
      </w:r>
      <w:r>
        <w:rPr>
          <w:rFonts w:ascii="仿宋_GB2312" w:hAnsi="微软雅黑" w:eastAsia="仿宋_GB2312" w:cs="Times New Roman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于202</w:t>
      </w:r>
      <w:r>
        <w:rPr>
          <w:rFonts w:hint="default" w:ascii="仿宋_GB2312" w:hAnsi="ˎ̥" w:eastAsia="仿宋_GB2312" w:cs="Arial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年8月31日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前取得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学历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学位证书，并按规定的时间将学历及学位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证书原件、复印件送交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丰泽区教育局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教师工作股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复审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。如未能按时取得学历及学位证书，本人愿自动放弃应聘该岗位。</w:t>
      </w:r>
    </w:p>
    <w:p w14:paraId="2CDC5392">
      <w:pPr>
        <w:widowControl/>
        <w:spacing w:line="540" w:lineRule="atLeast"/>
        <w:ind w:firstLine="646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 w14:paraId="2320F488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6DB7C8CF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64AAF2C1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 w14:paraId="24C562D0">
      <w:pPr>
        <w:spacing w:line="500" w:lineRule="exact"/>
        <w:ind w:firstLine="3859" w:firstLineChars="1206"/>
        <w:rPr>
          <w:rFonts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承诺人签字：</w:t>
      </w:r>
    </w:p>
    <w:p w14:paraId="692AEC2A"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 w14:paraId="01541409"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default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日（考试日期）</w:t>
      </w:r>
      <w:bookmarkStart w:id="0" w:name="_GoBack"/>
      <w:bookmarkEnd w:id="0"/>
    </w:p>
    <w:p w14:paraId="6803C1C0"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5D90409B"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??_GB2312">
    <w:altName w:val="C059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仿宋_GB2312">
    <w:altName w:val="方正仿宋_GBK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ˎ̥">
    <w:altName w:val="华文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3DDFCA7B"/>
    <w:rsid w:val="7BEF4EF0"/>
    <w:rsid w:val="7F758AD4"/>
    <w:rsid w:val="9FE6F8E6"/>
    <w:rsid w:val="A3F70DA5"/>
    <w:rsid w:val="B77A097E"/>
    <w:rsid w:val="D7E1A2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页眉 Char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49</Words>
  <Characters>285</Characters>
  <Lines>2</Lines>
  <Paragraphs>1</Paragraphs>
  <TotalTime>1</TotalTime>
  <ScaleCrop>false</ScaleCrop>
  <LinksUpToDate>false</LinksUpToDate>
  <CharactersWithSpaces>0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2020-09-10T09:46:00Z</dcterms:created>
  <dc:creator>PC</dc:creator>
  <cp:lastModifiedBy>user</cp:lastModifiedBy>
  <cp:lastPrinted>2023-12-09T20:11:00Z</cp:lastPrinted>
  <dcterms:modified xsi:type="dcterms:W3CDTF">2026-06-05T09:56:50Z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4248ED6EAFCF438BB304C97D337E62F2_13</vt:lpwstr>
  </property>
</Properties>
</file>